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B3" w:rsidRPr="00A802B3" w:rsidRDefault="00C478AE" w:rsidP="00A802B3">
      <w:pPr>
        <w:spacing w:before="100" w:beforeAutospacing="1" w:after="100" w:afterAutospacing="1" w:line="240" w:lineRule="auto"/>
        <w:ind w:left="1440" w:firstLine="720"/>
        <w:rPr>
          <w:rFonts w:eastAsia="Times New Roman" w:cstheme="minorHAnsi"/>
          <w:b/>
          <w:color w:val="3B3838" w:themeColor="background2" w:themeShade="40"/>
          <w:sz w:val="28"/>
          <w:szCs w:val="28"/>
          <w:u w:val="single"/>
          <w:lang w:val="es-ES" w:eastAsia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4425315</wp:posOffset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Square wrapText="bothSides"/>
            <wp:docPr id="14" name="Imagen 1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59">
        <w:rPr>
          <w:rFonts w:eastAsia="Times New Roman" w:cstheme="minorHAnsi"/>
          <w:b/>
          <w:color w:val="3B3838" w:themeColor="background2" w:themeShade="40"/>
          <w:sz w:val="28"/>
          <w:szCs w:val="28"/>
          <w:u w:val="single"/>
          <w:lang w:val="es-ES" w:eastAsia="en-GB"/>
        </w:rPr>
        <w:t xml:space="preserve">   </w:t>
      </w:r>
    </w:p>
    <w:p w:rsidR="00C478AE" w:rsidRDefault="00C478AE" w:rsidP="00A802B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B3838" w:themeColor="background2" w:themeShade="40"/>
          <w:sz w:val="28"/>
          <w:szCs w:val="28"/>
          <w:u w:val="single"/>
          <w:lang w:val="es-ES" w:eastAsia="en-GB"/>
        </w:rPr>
      </w:pPr>
    </w:p>
    <w:p w:rsidR="00ED1708" w:rsidRPr="002B04AB" w:rsidRDefault="00ED1708" w:rsidP="00A802B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B3838" w:themeColor="background2" w:themeShade="40"/>
          <w:sz w:val="28"/>
          <w:szCs w:val="28"/>
          <w:u w:val="single"/>
          <w:lang w:val="es-ES" w:eastAsia="en-GB"/>
        </w:rPr>
      </w:pPr>
      <w:r w:rsidRPr="00A802B3">
        <w:rPr>
          <w:rFonts w:eastAsia="Times New Roman" w:cstheme="minorHAnsi"/>
          <w:b/>
          <w:color w:val="3B3838" w:themeColor="background2" w:themeShade="40"/>
          <w:sz w:val="28"/>
          <w:szCs w:val="28"/>
          <w:u w:val="single"/>
          <w:lang w:val="es-ES" w:eastAsia="en-GB"/>
        </w:rPr>
        <w:t>Consejos Promoción Hoteles en Redes Sociales</w:t>
      </w:r>
    </w:p>
    <w:p w:rsidR="00367DD6" w:rsidRDefault="00367DD6" w:rsidP="003211A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>
        <w:rPr>
          <w:noProof/>
        </w:rPr>
        <w:drawing>
          <wp:inline distT="0" distB="0" distL="0" distR="0">
            <wp:extent cx="6115050" cy="2166591"/>
            <wp:effectExtent l="0" t="0" r="0" b="5715"/>
            <wp:docPr id="15" name="Imagen 15" descr="C:\Users\simona\AppData\Local\Microsoft\Windows\INetCache\Content.Word\Depositphotos_1278279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a\AppData\Local\Microsoft\Windows\INetCache\Content.Word\Depositphotos_12782799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67" cy="21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1A9" w:rsidRPr="003211A9" w:rsidRDefault="008C1C43" w:rsidP="003211A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Muchos hoteles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ya 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son muy visibles en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las redes sociales, 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pero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todavía 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muchos 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afirman no saber gestionar sus redes sociales de forma estratégica y planificada. 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A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la hora de actualizar los perfiles sociales de un hotel, ya no basta con subir una fotografía en Instagram de vez en cuando o compartir alguna promoción especial de forma esporádica.</w:t>
      </w:r>
    </w:p>
    <w:p w:rsidR="00627293" w:rsidRPr="00B260BD" w:rsidRDefault="0045709C" w:rsidP="0062729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>
        <w:rPr>
          <w:rFonts w:eastAsia="Times New Roman" w:cstheme="minorHAnsi"/>
          <w:color w:val="3B3838" w:themeColor="background2" w:themeShade="40"/>
          <w:lang w:val="es-ES" w:eastAsia="en-GB"/>
        </w:rPr>
        <w:t>Hoy en dí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>a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los hoteles deben empezar a consolidar su presencia digital 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>poniendo en marcha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una estrategia de Social Media Marketing donde cada una de las acciones planteadas esté enfocada a alcanzar unos objetivos. </w:t>
      </w:r>
    </w:p>
    <w:p w:rsidR="003211A9" w:rsidRDefault="003211A9" w:rsidP="0062729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Defin</w:t>
      </w:r>
      <w:r w:rsidR="00B260BD" w:rsidRPr="00B260BD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ir</w:t>
      </w: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una estrategia: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Publicar en redes sociales</w:t>
      </w:r>
      <w:r w:rsidR="0045709C">
        <w:rPr>
          <w:rFonts w:eastAsia="Times New Roman" w:cstheme="minorHAnsi"/>
          <w:color w:val="3B3838" w:themeColor="background2" w:themeShade="40"/>
          <w:lang w:val="es-ES" w:eastAsia="en-GB"/>
        </w:rPr>
        <w:t>,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sin tener un objetivo o una estrategia definida </w:t>
      </w:r>
      <w:r w:rsidR="0045709C">
        <w:rPr>
          <w:rFonts w:eastAsia="Times New Roman" w:cstheme="minorHAnsi"/>
          <w:color w:val="3B3838" w:themeColor="background2" w:themeShade="40"/>
          <w:lang w:val="es-ES" w:eastAsia="en-GB"/>
        </w:rPr>
        <w:t>no lleva a ninguna parte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. Por eso, la primera 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>acción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es diseñar una estrategia de Social Media Marketing donde queden bien definidos los objetivos, las estrategias, las táctic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as y finalmente las acciones del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plan.</w:t>
      </w:r>
    </w:p>
    <w:p w:rsidR="003211A9" w:rsidRPr="003211A9" w:rsidRDefault="00B260BD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B260BD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Objetivo</w:t>
      </w:r>
      <w:r w:rsidR="003211A9"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: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¿Qué 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es el objetivo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? 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Hay que pensar en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el estilo o el tipo de publicaciones 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compartidos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en las redes sociales en función de </w:t>
      </w:r>
      <w:r w:rsidR="00ED1708">
        <w:rPr>
          <w:rFonts w:eastAsia="Times New Roman" w:cstheme="minorHAnsi"/>
          <w:color w:val="3B3838" w:themeColor="background2" w:themeShade="40"/>
          <w:lang w:val="es-ES" w:eastAsia="en-GB"/>
        </w:rPr>
        <w:t xml:space="preserve">los 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>objetivos. ¿Quiere con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solidar la imagen de marca del hotel?, ¿Desea</w:t>
      </w:r>
      <w:r w:rsidR="00ED1708">
        <w:rPr>
          <w:rFonts w:eastAsia="Times New Roman" w:cstheme="minorHAnsi"/>
          <w:color w:val="3B3838" w:themeColor="background2" w:themeShade="40"/>
          <w:lang w:val="es-ES" w:eastAsia="en-GB"/>
        </w:rPr>
        <w:t xml:space="preserve"> ganar visibilidad? o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¿</w:t>
      </w:r>
      <w:r w:rsidR="00C561D7">
        <w:rPr>
          <w:rFonts w:eastAsia="Times New Roman" w:cstheme="minorHAnsi"/>
          <w:color w:val="3B3838" w:themeColor="background2" w:themeShade="40"/>
          <w:lang w:val="es-ES" w:eastAsia="en-GB"/>
        </w:rPr>
        <w:t>L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a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prioridad es aumentar 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el número de reservas del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hotel? Ten</w:t>
      </w:r>
      <w:r w:rsidRPr="00B260BD">
        <w:rPr>
          <w:rFonts w:eastAsia="Times New Roman" w:cstheme="minorHAnsi"/>
          <w:color w:val="3B3838" w:themeColor="background2" w:themeShade="40"/>
          <w:lang w:val="es-ES" w:eastAsia="en-GB"/>
        </w:rPr>
        <w:t>iendo objetivos claros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lo demás saldrá solo.</w:t>
      </w:r>
    </w:p>
    <w:p w:rsidR="003211A9" w:rsidRPr="003211A9" w:rsidRDefault="003211A9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Cuida</w:t>
      </w:r>
      <w:r w:rsidR="00B260BD" w:rsidRPr="00B260BD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r</w:t>
      </w: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la imagen de marca de tu Hotel: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En Redes Sociales, más que lo que se dice lo importante es cómo se dice. Por ese motivo, es muy importante que tanto el diseño como las imágenes de 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>las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publicaciones sigan una misma 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>línea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y tengan una concordancia, transmitiendo siempre los valores y la imagen de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>l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hotel.</w:t>
      </w:r>
    </w:p>
    <w:p w:rsidR="00B260BD" w:rsidRPr="00EC0B29" w:rsidRDefault="003211A9" w:rsidP="00EC0B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Estudia </w:t>
      </w:r>
      <w:r w:rsidR="00B260BD" w:rsidRPr="00B260BD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los</w:t>
      </w: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competidores: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="00B260BD"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La referencia de la estrategia o las publicaciones de </w:t>
      </w:r>
      <w:r w:rsidR="00EC0B29">
        <w:rPr>
          <w:rFonts w:eastAsia="Times New Roman" w:cstheme="minorHAnsi"/>
          <w:color w:val="3B3838" w:themeColor="background2" w:themeShade="40"/>
          <w:lang w:val="es-ES" w:eastAsia="en-GB"/>
        </w:rPr>
        <w:t>otros hoteles</w:t>
      </w:r>
      <w:r w:rsidR="00B260BD" w:rsidRPr="00EC0B2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similares e incluso de cadenas grandes puede ayudar mucho.  Observar las acciones de sus competidores no es lo mismo que copiar lo que hacen – simplemente es tomar referencia</w:t>
      </w:r>
      <w:r w:rsidR="00EC0B29">
        <w:rPr>
          <w:rFonts w:eastAsia="Times New Roman" w:cstheme="minorHAnsi"/>
          <w:color w:val="3B3838" w:themeColor="background2" w:themeShade="40"/>
          <w:lang w:val="es-ES" w:eastAsia="en-GB"/>
        </w:rPr>
        <w:t>s</w:t>
      </w:r>
      <w:r w:rsidR="00B260BD" w:rsidRPr="00EC0B29">
        <w:rPr>
          <w:rFonts w:eastAsia="Times New Roman" w:cstheme="minorHAnsi"/>
          <w:color w:val="3B3838" w:themeColor="background2" w:themeShade="40"/>
          <w:lang w:val="es-ES" w:eastAsia="en-GB"/>
        </w:rPr>
        <w:t>.</w:t>
      </w:r>
    </w:p>
    <w:p w:rsidR="003211A9" w:rsidRPr="003211A9" w:rsidRDefault="000E40F6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Público Objetivo: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>¿A quién se dirige? ¿Quién es el público del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hotel? ¿De dónde proceden?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¿Qué intereses tienen? ¿En qué redes sociales están presentes? ¿Dónde se mueven?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>Formulando las preguntas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adecuadas,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>encontramos las respuestas correctas.</w:t>
      </w:r>
    </w:p>
    <w:p w:rsidR="00367DD6" w:rsidRPr="00367DD6" w:rsidRDefault="00367DD6" w:rsidP="00367DD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</w:p>
    <w:p w:rsidR="00367DD6" w:rsidRDefault="00367DD6" w:rsidP="00367DD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5933220" cy="2132251"/>
            <wp:effectExtent l="0" t="0" r="0" b="1905"/>
            <wp:wrapSquare wrapText="bothSides"/>
            <wp:docPr id="16" name="Imagen 16" descr="C:\Users\simona\AppData\Local\Microsoft\Windows\INetCache\Content.Word\Depositphotos_1353478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mona\AppData\Local\Microsoft\Windows\INetCache\Content.Word\Depositphotos_13534787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220" cy="21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DD6" w:rsidRDefault="00367DD6" w:rsidP="00367DD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</w:p>
    <w:p w:rsidR="003211A9" w:rsidRPr="003211A9" w:rsidRDefault="000E40F6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Planifica</w:t>
      </w:r>
      <w:r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ción de</w:t>
      </w:r>
      <w:r w:rsidR="003211A9"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publicaciones: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En Social Media no hay lugar para la improvisación. Por eso,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es recomendable </w:t>
      </w:r>
      <w:r w:rsidR="00EC0B29">
        <w:rPr>
          <w:rFonts w:eastAsia="Times New Roman" w:cstheme="minorHAnsi"/>
          <w:color w:val="3B3838" w:themeColor="background2" w:themeShade="40"/>
          <w:lang w:val="es-ES" w:eastAsia="en-GB"/>
        </w:rPr>
        <w:t>programar la periodicidad de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 las publicaciones – no es</w:t>
      </w:r>
      <w:r w:rsidR="00EC0B2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bueno para la marca que publique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mos 20 </w:t>
      </w:r>
      <w:r w:rsidR="00EC0B29">
        <w:rPr>
          <w:rFonts w:eastAsia="Times New Roman" w:cstheme="minorHAnsi"/>
          <w:color w:val="3B3838" w:themeColor="background2" w:themeShade="40"/>
          <w:lang w:val="es-ES" w:eastAsia="en-GB"/>
        </w:rPr>
        <w:t>artículos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 de golpe y </w:t>
      </w:r>
      <w:r w:rsidR="00C561D7">
        <w:rPr>
          <w:rFonts w:eastAsia="Times New Roman" w:cstheme="minorHAnsi"/>
          <w:color w:val="3B3838" w:themeColor="background2" w:themeShade="40"/>
          <w:lang w:val="es-ES" w:eastAsia="en-GB"/>
        </w:rPr>
        <w:t xml:space="preserve">a continuación estemos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>3 meses</w:t>
      </w:r>
      <w:r w:rsidR="00C561D7">
        <w:rPr>
          <w:rFonts w:eastAsia="Times New Roman" w:cstheme="minorHAnsi"/>
          <w:color w:val="3B3838" w:themeColor="background2" w:themeShade="40"/>
          <w:lang w:val="es-ES" w:eastAsia="en-GB"/>
        </w:rPr>
        <w:t xml:space="preserve"> sin publicar nada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. </w:t>
      </w:r>
    </w:p>
    <w:p w:rsidR="000E40F6" w:rsidRPr="000E40F6" w:rsidRDefault="003211A9" w:rsidP="000E5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No </w:t>
      </w:r>
      <w:r w:rsidR="000E40F6" w:rsidRPr="000E40F6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es necesario estar </w:t>
      </w:r>
      <w:r w:rsidR="00A802B3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en </w:t>
      </w:r>
      <w:r w:rsidR="000E40F6" w:rsidRPr="000E40F6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todas las redes sociales: </w:t>
      </w:r>
      <w:r w:rsidR="000E40F6" w:rsidRPr="000E40F6">
        <w:rPr>
          <w:rFonts w:eastAsia="Times New Roman" w:cstheme="minorHAnsi"/>
          <w:bCs/>
          <w:color w:val="3B3838" w:themeColor="background2" w:themeShade="40"/>
          <w:lang w:val="es-ES" w:eastAsia="en-GB"/>
        </w:rPr>
        <w:t xml:space="preserve">Solo se recomienda abrir perfiles del hotel </w:t>
      </w:r>
      <w:r w:rsidR="00C561D7">
        <w:rPr>
          <w:rFonts w:eastAsia="Times New Roman" w:cstheme="minorHAnsi"/>
          <w:bCs/>
          <w:color w:val="3B3838" w:themeColor="background2" w:themeShade="40"/>
          <w:lang w:val="es-ES" w:eastAsia="en-GB"/>
        </w:rPr>
        <w:t>en las redes donde se encuentra</w:t>
      </w:r>
      <w:r w:rsidR="000E40F6" w:rsidRPr="000E40F6">
        <w:rPr>
          <w:rFonts w:eastAsia="Times New Roman" w:cstheme="minorHAnsi"/>
          <w:bCs/>
          <w:color w:val="3B3838" w:themeColor="background2" w:themeShade="40"/>
          <w:lang w:val="es-ES" w:eastAsia="en-GB"/>
        </w:rPr>
        <w:t xml:space="preserve"> el público objetivo</w:t>
      </w:r>
      <w:r w:rsidR="000E40F6" w:rsidRPr="000E40F6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. </w:t>
      </w:r>
    </w:p>
    <w:p w:rsidR="003211A9" w:rsidRPr="003211A9" w:rsidRDefault="003211A9" w:rsidP="000E5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Calidad antes que cantidad: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="000E40F6">
        <w:rPr>
          <w:rFonts w:eastAsia="Times New Roman" w:cstheme="minorHAnsi"/>
          <w:color w:val="3B3838" w:themeColor="background2" w:themeShade="40"/>
          <w:lang w:val="es-ES" w:eastAsia="en-GB"/>
        </w:rPr>
        <w:t xml:space="preserve">No es necesario publicar en exceso – las publicaciones deben ser relevantes, </w:t>
      </w:r>
      <w:r w:rsidR="00EC0B29">
        <w:rPr>
          <w:rFonts w:eastAsia="Times New Roman" w:cstheme="minorHAnsi"/>
          <w:color w:val="3B3838" w:themeColor="background2" w:themeShade="40"/>
          <w:lang w:val="es-ES" w:eastAsia="en-GB"/>
        </w:rPr>
        <w:t>con contenidos de</w:t>
      </w:r>
      <w:r w:rsidR="000E40F6">
        <w:rPr>
          <w:rFonts w:eastAsia="Times New Roman" w:cstheme="minorHAnsi"/>
          <w:color w:val="3B3838" w:themeColor="background2" w:themeShade="40"/>
          <w:lang w:val="es-ES" w:eastAsia="en-GB"/>
        </w:rPr>
        <w:t xml:space="preserve"> calidad para evitar </w:t>
      </w:r>
      <w:r w:rsidR="00EC0B29">
        <w:rPr>
          <w:rFonts w:eastAsia="Times New Roman" w:cstheme="minorHAnsi"/>
          <w:color w:val="3B3838" w:themeColor="background2" w:themeShade="40"/>
          <w:lang w:val="es-ES" w:eastAsia="en-GB"/>
        </w:rPr>
        <w:t>el desinterés del</w:t>
      </w:r>
      <w:r w:rsidR="000E40F6">
        <w:rPr>
          <w:rFonts w:eastAsia="Times New Roman" w:cstheme="minorHAnsi"/>
          <w:color w:val="3B3838" w:themeColor="background2" w:themeShade="40"/>
          <w:lang w:val="es-ES" w:eastAsia="en-GB"/>
        </w:rPr>
        <w:t xml:space="preserve"> público objetivo. </w:t>
      </w:r>
    </w:p>
    <w:p w:rsidR="003211A9" w:rsidRPr="003211A9" w:rsidRDefault="000E40F6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Blog del</w:t>
      </w:r>
      <w:r w:rsidR="003211A9"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Hotel: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>Una oportunidad excepcional para publicar contenidos adaptados a los intereses del público objetivo y para atraer más visitas a la página web del hotel.  C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>on e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 xml:space="preserve">l blog, no solo </w:t>
      </w:r>
      <w:r w:rsidR="00A802B3">
        <w:rPr>
          <w:rFonts w:eastAsia="Times New Roman" w:cstheme="minorHAnsi"/>
          <w:color w:val="3B3838" w:themeColor="background2" w:themeShade="40"/>
          <w:lang w:val="es-ES" w:eastAsia="en-GB"/>
        </w:rPr>
        <w:t xml:space="preserve">consolidaremos </w:t>
      </w:r>
      <w:r w:rsidR="00A802B3" w:rsidRPr="003211A9">
        <w:rPr>
          <w:rFonts w:eastAsia="Times New Roman" w:cstheme="minorHAnsi"/>
          <w:color w:val="3B3838" w:themeColor="background2" w:themeShade="40"/>
          <w:lang w:val="es-ES" w:eastAsia="en-GB"/>
        </w:rPr>
        <w:t>la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>imagen de marca, sino que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 xml:space="preserve"> también reforzará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el vínculo entre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>la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empresa y </w:t>
      </w:r>
      <w:r>
        <w:rPr>
          <w:rFonts w:eastAsia="Times New Roman" w:cstheme="minorHAnsi"/>
          <w:color w:val="3B3838" w:themeColor="background2" w:themeShade="40"/>
          <w:lang w:val="es-ES" w:eastAsia="en-GB"/>
        </w:rPr>
        <w:t>sus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clientes.</w:t>
      </w:r>
    </w:p>
    <w:p w:rsidR="00367DD6" w:rsidRPr="00367DD6" w:rsidRDefault="003211A9" w:rsidP="00367D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Participa en grupos y comunidades: </w:t>
      </w:r>
      <w:r w:rsidRPr="003211A9">
        <w:rPr>
          <w:rFonts w:eastAsia="Times New Roman" w:cstheme="minorHAnsi"/>
          <w:bCs/>
          <w:color w:val="3B3838" w:themeColor="background2" w:themeShade="40"/>
          <w:lang w:val="es-ES" w:eastAsia="en-GB"/>
        </w:rPr>
        <w:t>P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ublicar en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propios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perfiles sociales no lo es todo. Otra acción es empezar a participar en grupos y comunidades especializadas donde se encuentre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el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público objetivo.</w:t>
      </w:r>
    </w:p>
    <w:p w:rsidR="003211A9" w:rsidRDefault="00EC20A3" w:rsidP="00321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lang w:val="es-ES" w:eastAsia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658495</wp:posOffset>
            </wp:positionV>
            <wp:extent cx="5915025" cy="1080770"/>
            <wp:effectExtent l="0" t="0" r="9525" b="5080"/>
            <wp:wrapSquare wrapText="bothSides"/>
            <wp:docPr id="17" name="Imagen 17" descr="C:\Users\simona\AppData\Local\Microsoft\Windows\INetCache\Content.Word\Depositphotos_3582071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mona\AppData\Local\Microsoft\Windows\INetCache\Content.Word\Depositphotos_35820719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A9"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Sé Creativo:</w:t>
      </w:r>
      <w:r w:rsidR="003211A9"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Buscar las singularid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 xml:space="preserve">ades del hotel y potenciarlas.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Utili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ce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un tono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en línea con el tono que utiliza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con los clientes directos, 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promoción de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eventos, concursos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,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proofErr w:type="spellStart"/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etc</w:t>
      </w:r>
      <w:proofErr w:type="spellEnd"/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…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para generar interacción.  </w:t>
      </w:r>
    </w:p>
    <w:p w:rsidR="00367DD6" w:rsidRPr="00A802B3" w:rsidRDefault="00367DD6" w:rsidP="00367DD6">
      <w:pPr>
        <w:spacing w:before="100" w:beforeAutospacing="1" w:after="100" w:afterAutospacing="1" w:line="240" w:lineRule="auto"/>
        <w:rPr>
          <w:rFonts w:eastAsia="Times New Roman" w:cstheme="minorHAnsi"/>
          <w:color w:val="3B3838" w:themeColor="background2" w:themeShade="40"/>
          <w:lang w:val="es-ES" w:eastAsia="en-GB"/>
        </w:rPr>
      </w:pPr>
    </w:p>
    <w:p w:rsidR="00F02FE4" w:rsidRDefault="003211A9" w:rsidP="00A85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Vídeos e imágenes: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Una ima</w:t>
      </w:r>
      <w:r w:rsidR="00F02FE4" w:rsidRPr="00F02FE4">
        <w:rPr>
          <w:rFonts w:eastAsia="Times New Roman" w:cstheme="minorHAnsi"/>
          <w:color w:val="3B3838" w:themeColor="background2" w:themeShade="40"/>
          <w:lang w:val="es-ES" w:eastAsia="en-GB"/>
        </w:rPr>
        <w:t>gen vale más que mil caracteres – no es necesario incluir mucho t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exto siempre.  Las imágenes y ví</w:t>
      </w:r>
      <w:r w:rsidR="00F02FE4" w:rsidRPr="00F02FE4">
        <w:rPr>
          <w:rFonts w:eastAsia="Times New Roman" w:cstheme="minorHAnsi"/>
          <w:color w:val="3B3838" w:themeColor="background2" w:themeShade="40"/>
          <w:lang w:val="es-ES" w:eastAsia="en-GB"/>
        </w:rPr>
        <w:t>deos nos ayuda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n a</w:t>
      </w:r>
      <w:r w:rsidR="00F02FE4" w:rsidRP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diferenciarnos.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</w:p>
    <w:p w:rsidR="003211A9" w:rsidRDefault="003211A9" w:rsidP="00A850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Publicaciones interactivas</w:t>
      </w:r>
      <w:r w:rsidR="00F02FE4"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:</w:t>
      </w:r>
      <w:r w:rsidR="00F02FE4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</w:t>
      </w:r>
      <w:r w:rsidR="00F02FE4" w:rsidRPr="003211A9">
        <w:rPr>
          <w:rFonts w:eastAsia="Times New Roman" w:cstheme="minorHAnsi"/>
          <w:color w:val="3B3838" w:themeColor="background2" w:themeShade="40"/>
          <w:lang w:val="es-ES" w:eastAsia="en-GB"/>
        </w:rPr>
        <w:t>El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objetivo de estar e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n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l</w:t>
      </w:r>
      <w:r w:rsidR="00C561D7">
        <w:rPr>
          <w:rFonts w:eastAsia="Times New Roman" w:cstheme="minorHAnsi"/>
          <w:color w:val="3B3838" w:themeColor="background2" w:themeShade="40"/>
          <w:lang w:val="es-ES" w:eastAsia="en-GB"/>
        </w:rPr>
        <w:t>a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s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Redes Sociales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es generar interacción -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no hay espacio para los monólogos.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Aunque queremos recordar a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l público lo maravilloso que es nuestro hotel debemos apostar p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or publicaciones que anime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n a los usuarios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 xml:space="preserve"> a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dejar sus comentarios</w:t>
      </w:r>
      <w:r w:rsidR="00C561D7">
        <w:rPr>
          <w:rFonts w:eastAsia="Times New Roman" w:cstheme="minorHAnsi"/>
          <w:color w:val="3B3838" w:themeColor="background2" w:themeShade="40"/>
          <w:lang w:val="es-ES" w:eastAsia="en-GB"/>
        </w:rPr>
        <w:t>, a crear contenidos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.  </w:t>
      </w:r>
    </w:p>
    <w:p w:rsidR="002234E3" w:rsidRDefault="002234E3" w:rsidP="002234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</w:p>
    <w:p w:rsidR="002234E3" w:rsidRDefault="002234E3" w:rsidP="002234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</w:p>
    <w:p w:rsidR="002234E3" w:rsidRDefault="00EC20A3" w:rsidP="002234E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6350</wp:posOffset>
            </wp:positionV>
            <wp:extent cx="5867400" cy="1861185"/>
            <wp:effectExtent l="0" t="0" r="0" b="5715"/>
            <wp:wrapSquare wrapText="bothSides"/>
            <wp:docPr id="9" name="Imagen 9" descr="C:\Users\simona\AppData\Local\Microsoft\Windows\INetCache\Content.Word\Depositphotos_1220015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AppData\Local\Microsoft\Windows\INetCache\Content.Word\Depositphotos_12200157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1A9" w:rsidRPr="003211A9" w:rsidRDefault="003211A9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Responde</w:t>
      </w:r>
      <w:r w:rsidR="004C1138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</w:t>
      </w: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los comentarios</w:t>
      </w:r>
      <w:r w:rsidR="008C1C43" w:rsidRPr="00B260BD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:</w:t>
      </w:r>
      <w:r w:rsidR="008C1C43"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 Una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de las </w:t>
      </w:r>
      <w:r w:rsidR="00C561D7">
        <w:rPr>
          <w:rFonts w:eastAsia="Times New Roman" w:cstheme="minorHAnsi"/>
          <w:color w:val="3B3838" w:themeColor="background2" w:themeShade="40"/>
          <w:lang w:val="es-ES" w:eastAsia="en-GB"/>
        </w:rPr>
        <w:t xml:space="preserve">acciones más importantes. Sobre </w:t>
      </w:r>
      <w:proofErr w:type="gramStart"/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todo</w:t>
      </w:r>
      <w:proofErr w:type="gramEnd"/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tratándose de un Hotel. Hemos visto muchos Hoteles que NO responden nunca a los comentarios de los usuarios en redes sociales,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esto hoy en </w:t>
      </w:r>
      <w:r w:rsidR="004917BE">
        <w:rPr>
          <w:rFonts w:eastAsia="Times New Roman" w:cstheme="minorHAnsi"/>
          <w:color w:val="3B3838" w:themeColor="background2" w:themeShade="40"/>
          <w:lang w:val="es-ES" w:eastAsia="en-GB"/>
        </w:rPr>
        <w:t>día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causa una impresión negativa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.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No importa si el comentario es positivo o negativo, hay que saber es</w:t>
      </w:r>
      <w:r w:rsidR="008C1C43"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tar y cómo responder – Si es positivo 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>para agradecer a</w:t>
      </w:r>
      <w:r w:rsidR="008C1C43"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l </w:t>
      </w:r>
      <w:r w:rsidR="00F02FE4" w:rsidRPr="00B260BD">
        <w:rPr>
          <w:rFonts w:eastAsia="Times New Roman" w:cstheme="minorHAnsi"/>
          <w:color w:val="3B3838" w:themeColor="background2" w:themeShade="40"/>
          <w:lang w:val="es-ES" w:eastAsia="en-GB"/>
        </w:rPr>
        <w:t>usuario</w:t>
      </w:r>
      <w:r w:rsidR="008C1C43"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el detalle y si es negativo para explicar o aclarar de una manera positiva – siempre hay que tener en cuenta no solo 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 xml:space="preserve">a </w:t>
      </w:r>
      <w:r w:rsidR="008C1C43" w:rsidRPr="00B260BD">
        <w:rPr>
          <w:rFonts w:eastAsia="Times New Roman" w:cstheme="minorHAnsi"/>
          <w:color w:val="3B3838" w:themeColor="background2" w:themeShade="40"/>
          <w:lang w:val="es-ES" w:eastAsia="en-GB"/>
        </w:rPr>
        <w:t xml:space="preserve">la persona que ha puesto el comentario, sino </w:t>
      </w:r>
      <w:r w:rsidR="004C1138">
        <w:rPr>
          <w:rFonts w:eastAsia="Times New Roman" w:cstheme="minorHAnsi"/>
          <w:color w:val="3B3838" w:themeColor="background2" w:themeShade="40"/>
          <w:lang w:val="es-ES" w:eastAsia="en-GB"/>
        </w:rPr>
        <w:t xml:space="preserve">a </w:t>
      </w:r>
      <w:r w:rsidR="008C1C43" w:rsidRPr="00B260BD">
        <w:rPr>
          <w:rFonts w:eastAsia="Times New Roman" w:cstheme="minorHAnsi"/>
          <w:color w:val="3B3838" w:themeColor="background2" w:themeShade="40"/>
          <w:lang w:val="es-ES" w:eastAsia="en-GB"/>
        </w:rPr>
        <w:t>todas las personas que lo leerán.</w:t>
      </w:r>
    </w:p>
    <w:p w:rsidR="003211A9" w:rsidRPr="003211A9" w:rsidRDefault="003211A9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Cuida tu perfil de </w:t>
      </w:r>
      <w:proofErr w:type="spellStart"/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Trip</w:t>
      </w:r>
      <w:proofErr w:type="spellEnd"/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 xml:space="preserve"> </w:t>
      </w:r>
      <w:proofErr w:type="spellStart"/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Advisor</w:t>
      </w:r>
      <w:proofErr w:type="spellEnd"/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: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Hay que ir con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mucho cuidado con </w:t>
      </w:r>
      <w:proofErr w:type="spellStart"/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Trip</w:t>
      </w:r>
      <w:proofErr w:type="spellEnd"/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proofErr w:type="spellStart"/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Advisor</w:t>
      </w:r>
      <w:proofErr w:type="spellEnd"/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.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Hay que saber contestar 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>las críticas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sin ponerse a la defensiva</w:t>
      </w:r>
      <w:r w:rsidR="00F042D4">
        <w:rPr>
          <w:rFonts w:eastAsia="Times New Roman" w:cstheme="minorHAnsi"/>
          <w:color w:val="3B3838" w:themeColor="background2" w:themeShade="40"/>
          <w:lang w:val="es-ES" w:eastAsia="en-GB"/>
        </w:rPr>
        <w:t>.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La amabilidad y la humildad </w:t>
      </w:r>
      <w:r w:rsidR="00020A22">
        <w:rPr>
          <w:rFonts w:eastAsia="Times New Roman" w:cstheme="minorHAnsi"/>
          <w:color w:val="3B3838" w:themeColor="background2" w:themeShade="40"/>
          <w:lang w:val="es-ES" w:eastAsia="en-GB"/>
        </w:rPr>
        <w:t>s</w:t>
      </w:r>
      <w:r w:rsidR="00F042D4">
        <w:rPr>
          <w:rFonts w:eastAsia="Times New Roman" w:cstheme="minorHAnsi"/>
          <w:color w:val="3B3838" w:themeColor="background2" w:themeShade="40"/>
          <w:lang w:val="es-ES" w:eastAsia="en-GB"/>
        </w:rPr>
        <w:t>on</w:t>
      </w:r>
      <w:r w:rsidR="00F02FE4">
        <w:rPr>
          <w:rFonts w:eastAsia="Times New Roman" w:cstheme="minorHAnsi"/>
          <w:color w:val="3B3838" w:themeColor="background2" w:themeShade="40"/>
          <w:lang w:val="es-ES" w:eastAsia="en-GB"/>
        </w:rPr>
        <w:t xml:space="preserve"> clave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.</w:t>
      </w:r>
    </w:p>
    <w:p w:rsidR="003211A9" w:rsidRPr="003211A9" w:rsidRDefault="003211A9" w:rsidP="00321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Integra acciones online y offline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: Fomenta la participación de los clientes que visitan </w:t>
      </w:r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>el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hotel en redes sociales. Por ejemplo, haciéndoles una foto y al enviarla por correo electrónico facilitar un enlace para valorar el Hotel en Tripadvisor, entre otras.</w:t>
      </w:r>
    </w:p>
    <w:p w:rsidR="00E7204D" w:rsidRDefault="003211A9" w:rsidP="00E720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211A9">
        <w:rPr>
          <w:rFonts w:eastAsia="Times New Roman" w:cstheme="minorHAnsi"/>
          <w:b/>
          <w:bCs/>
          <w:color w:val="3B3838" w:themeColor="background2" w:themeShade="40"/>
          <w:lang w:val="es-ES" w:eastAsia="en-GB"/>
        </w:rPr>
        <w:t>Invierte en Publicidad Online: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Si </w:t>
      </w:r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 xml:space="preserve">el presupuesto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lo permite, </w:t>
      </w:r>
      <w:r w:rsidR="00F042D4">
        <w:rPr>
          <w:rFonts w:eastAsia="Times New Roman" w:cstheme="minorHAnsi"/>
          <w:color w:val="3B3838" w:themeColor="background2" w:themeShade="40"/>
          <w:lang w:val="es-ES" w:eastAsia="en-GB"/>
        </w:rPr>
        <w:t>recomendamos inversió</w:t>
      </w:r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>n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en campañas de Facebook </w:t>
      </w:r>
      <w:proofErr w:type="spellStart"/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Ads</w:t>
      </w:r>
      <w:proofErr w:type="spellEnd"/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, </w:t>
      </w:r>
      <w:proofErr w:type="spellStart"/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Linkedin</w:t>
      </w:r>
      <w:proofErr w:type="spellEnd"/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</w:t>
      </w:r>
      <w:proofErr w:type="spellStart"/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Ad</w:t>
      </w:r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>s</w:t>
      </w:r>
      <w:proofErr w:type="spellEnd"/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 xml:space="preserve"> o Twitter </w:t>
      </w:r>
      <w:proofErr w:type="spellStart"/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>Ads</w:t>
      </w:r>
      <w:proofErr w:type="spellEnd"/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 xml:space="preserve">. De esta forma puede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impulsar </w:t>
      </w:r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>las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 xml:space="preserve"> publicaciones y la visibilidad de </w:t>
      </w:r>
      <w:r w:rsidR="003542CD">
        <w:rPr>
          <w:rFonts w:eastAsia="Times New Roman" w:cstheme="minorHAnsi"/>
          <w:color w:val="3B3838" w:themeColor="background2" w:themeShade="40"/>
          <w:lang w:val="es-ES" w:eastAsia="en-GB"/>
        </w:rPr>
        <w:t xml:space="preserve">la </w:t>
      </w:r>
      <w:r w:rsidRPr="003211A9">
        <w:rPr>
          <w:rFonts w:eastAsia="Times New Roman" w:cstheme="minorHAnsi"/>
          <w:color w:val="3B3838" w:themeColor="background2" w:themeShade="40"/>
          <w:lang w:val="es-ES" w:eastAsia="en-GB"/>
        </w:rPr>
        <w:t>marca de una forma mucho más rápida.</w:t>
      </w:r>
    </w:p>
    <w:p w:rsidR="00B11458" w:rsidRPr="0035028E" w:rsidRDefault="00B11458" w:rsidP="00B11458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3B3838" w:themeColor="background2" w:themeShade="40"/>
          <w:lang w:val="es-ES" w:eastAsia="en-GB"/>
        </w:rPr>
      </w:pPr>
      <w:r w:rsidRPr="0035028E">
        <w:rPr>
          <w:rFonts w:eastAsia="Times New Roman" w:cstheme="minorHAnsi"/>
          <w:bCs/>
          <w:color w:val="3B3838" w:themeColor="background2" w:themeShade="40"/>
          <w:lang w:val="es-ES" w:eastAsia="en-GB"/>
        </w:rPr>
        <w:t>Os deseamos u</w:t>
      </w:r>
      <w:r w:rsidR="00020A22">
        <w:rPr>
          <w:rFonts w:eastAsia="Times New Roman" w:cstheme="minorHAnsi"/>
          <w:bCs/>
          <w:color w:val="3B3838" w:themeColor="background2" w:themeShade="40"/>
          <w:lang w:val="es-ES" w:eastAsia="en-GB"/>
        </w:rPr>
        <w:t>na buena temporada, quedamos</w:t>
      </w:r>
      <w:r w:rsidR="0035028E" w:rsidRPr="0035028E">
        <w:rPr>
          <w:rFonts w:eastAsia="Times New Roman" w:cstheme="minorHAnsi"/>
          <w:bCs/>
          <w:color w:val="3B3838" w:themeColor="background2" w:themeShade="40"/>
          <w:lang w:val="es-ES" w:eastAsia="en-GB"/>
        </w:rPr>
        <w:t xml:space="preserve"> a</w:t>
      </w:r>
      <w:r w:rsidR="00020A22">
        <w:rPr>
          <w:rFonts w:eastAsia="Times New Roman" w:cstheme="minorHAnsi"/>
          <w:bCs/>
          <w:color w:val="3B3838" w:themeColor="background2" w:themeShade="40"/>
          <w:lang w:val="es-ES" w:eastAsia="en-GB"/>
        </w:rPr>
        <w:t xml:space="preserve"> vuestra disposición para cualquier ayuda o aclaración respeto a la información descrita</w:t>
      </w:r>
      <w:bookmarkStart w:id="0" w:name="_GoBack"/>
      <w:bookmarkEnd w:id="0"/>
      <w:r w:rsidR="0035028E" w:rsidRPr="0035028E">
        <w:rPr>
          <w:rFonts w:eastAsia="Times New Roman" w:cstheme="minorHAnsi"/>
          <w:bCs/>
          <w:color w:val="3B3838" w:themeColor="background2" w:themeShade="40"/>
          <w:lang w:val="es-ES" w:eastAsia="en-GB"/>
        </w:rPr>
        <w:t>.</w:t>
      </w:r>
    </w:p>
    <w:p w:rsidR="00261ACE" w:rsidRDefault="00261ACE" w:rsidP="00E7204D">
      <w:pPr>
        <w:spacing w:after="0" w:line="300" w:lineRule="auto"/>
        <w:rPr>
          <w:rStyle w:val="org"/>
          <w:rFonts w:ascii="Times New Roman" w:hAnsi="Times New Roman" w:cs="Times New Roman"/>
          <w:b/>
          <w:bCs/>
          <w:color w:val="FF9900"/>
          <w:sz w:val="24"/>
          <w:szCs w:val="24"/>
          <w:lang w:val="es-ES"/>
        </w:rPr>
      </w:pPr>
    </w:p>
    <w:p w:rsidR="00B410EE" w:rsidRPr="00B410EE" w:rsidRDefault="00B410EE" w:rsidP="00E7204D">
      <w:pPr>
        <w:spacing w:after="0" w:line="300" w:lineRule="auto"/>
        <w:rPr>
          <w:rFonts w:ascii="Times New Roman" w:hAnsi="Times New Roman" w:cs="Times New Roman"/>
          <w:b/>
          <w:bCs/>
          <w:color w:val="FF9900"/>
          <w:sz w:val="24"/>
          <w:szCs w:val="24"/>
          <w:lang w:val="es-ES"/>
        </w:rPr>
      </w:pPr>
      <w:r w:rsidRPr="00B410EE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3371215</wp:posOffset>
            </wp:positionH>
            <wp:positionV relativeFrom="paragraph">
              <wp:posOffset>6350</wp:posOffset>
            </wp:positionV>
            <wp:extent cx="1781810" cy="558165"/>
            <wp:effectExtent l="0" t="0" r="8890" b="0"/>
            <wp:wrapSquare wrapText="bothSides"/>
            <wp:docPr id="3" name="Imagen 3" descr="ObeHotel.co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ObeHotel.co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04D">
        <w:rPr>
          <w:rStyle w:val="org"/>
          <w:rFonts w:ascii="Times New Roman" w:hAnsi="Times New Roman" w:cs="Times New Roman"/>
          <w:b/>
          <w:bCs/>
          <w:color w:val="FF9900"/>
          <w:sz w:val="24"/>
          <w:szCs w:val="24"/>
          <w:lang w:val="es-ES"/>
        </w:rPr>
        <w:t>OBEHOTEL.COM</w:t>
      </w:r>
    </w:p>
    <w:p w:rsidR="00B410EE" w:rsidRPr="00B410EE" w:rsidRDefault="00B410EE" w:rsidP="00E7204D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410EE">
        <w:rPr>
          <w:rFonts w:ascii="Times New Roman" w:hAnsi="Times New Roman" w:cs="Times New Roman"/>
          <w:sz w:val="24"/>
          <w:szCs w:val="24"/>
          <w:lang w:val="es-ES"/>
        </w:rPr>
        <w:t>Paseo General Mendoza</w:t>
      </w:r>
    </w:p>
    <w:p w:rsidR="00B410EE" w:rsidRPr="00C35701" w:rsidRDefault="00B410EE" w:rsidP="00B410EE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35701">
        <w:rPr>
          <w:rStyle w:val="locality"/>
          <w:rFonts w:ascii="Times New Roman" w:hAnsi="Times New Roman" w:cs="Times New Roman"/>
          <w:sz w:val="24"/>
          <w:szCs w:val="24"/>
          <w:lang w:val="es-ES"/>
        </w:rPr>
        <w:t>Girona</w:t>
      </w:r>
      <w:r w:rsidRPr="00C3570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C35701">
        <w:rPr>
          <w:rStyle w:val="region"/>
          <w:rFonts w:ascii="Times New Roman" w:hAnsi="Times New Roman" w:cs="Times New Roman"/>
          <w:sz w:val="24"/>
          <w:szCs w:val="24"/>
          <w:lang w:val="es-ES"/>
        </w:rPr>
        <w:t>PA</w:t>
      </w:r>
      <w:r w:rsidRPr="00C357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35701">
        <w:rPr>
          <w:rStyle w:val="postal-code"/>
          <w:rFonts w:ascii="Times New Roman" w:hAnsi="Times New Roman" w:cs="Times New Roman"/>
          <w:sz w:val="24"/>
          <w:szCs w:val="24"/>
          <w:lang w:val="es-ES"/>
        </w:rPr>
        <w:t>17002</w:t>
      </w:r>
      <w:r w:rsidRPr="00C357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410EE" w:rsidRDefault="00B410EE" w:rsidP="00B410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Spain </w:t>
      </w:r>
    </w:p>
    <w:p w:rsidR="00E7204D" w:rsidRPr="00E7204D" w:rsidRDefault="00020A22" w:rsidP="00B410EE">
      <w:pPr>
        <w:spacing w:after="0" w:line="30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14" w:tgtFrame="_blank" w:history="1">
        <w:r w:rsidR="00E7204D" w:rsidRPr="00E7204D">
          <w:rPr>
            <w:rStyle w:val="Hipervnculo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www.obehotel.com </w:t>
        </w:r>
      </w:hyperlink>
    </w:p>
    <w:p w:rsidR="002234E3" w:rsidRDefault="00020A22" w:rsidP="00B410EE">
      <w:pPr>
        <w:spacing w:after="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5" w:tgtFrame="_blank" w:history="1">
        <w:r w:rsidR="00E7204D">
          <w:rPr>
            <w:rStyle w:val="Hipervnculo"/>
            <w:rFonts w:ascii="Times New Roman" w:hAnsi="Times New Roman" w:cs="Times New Roman"/>
            <w:b/>
            <w:bCs/>
            <w:color w:val="000000"/>
            <w:sz w:val="24"/>
            <w:szCs w:val="24"/>
          </w:rPr>
          <w:t>info@obehotel.com</w:t>
        </w:r>
      </w:hyperlink>
      <w:r w:rsidR="00E7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 972 411 600    952 052 811</w:t>
      </w:r>
    </w:p>
    <w:p w:rsidR="00E7204D" w:rsidRDefault="00E7204D" w:rsidP="00B410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410EE" w:rsidRDefault="00B410EE" w:rsidP="00B410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6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</w:tblGrid>
      <w:tr w:rsidR="00B410EE" w:rsidTr="00B410EE">
        <w:trPr>
          <w:trHeight w:val="281"/>
        </w:trPr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B410EE" w:rsidRDefault="008D2CAD" w:rsidP="00B410EE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EC86B15" wp14:editId="29C0E450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33655</wp:posOffset>
                  </wp:positionV>
                  <wp:extent cx="447040" cy="447040"/>
                  <wp:effectExtent l="0" t="0" r="0" b="0"/>
                  <wp:wrapSquare wrapText="bothSides"/>
                  <wp:docPr id="28" name="Imagen 28" descr="Resultado de imagen de logo twitte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Resultado de imagen de logo twitt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3DF234E" wp14:editId="325A3BDB">
                  <wp:simplePos x="0" y="0"/>
                  <wp:positionH relativeFrom="margin">
                    <wp:posOffset>1558290</wp:posOffset>
                  </wp:positionH>
                  <wp:positionV relativeFrom="paragraph">
                    <wp:posOffset>0</wp:posOffset>
                  </wp:positionV>
                  <wp:extent cx="533400" cy="533400"/>
                  <wp:effectExtent l="0" t="0" r="0" b="0"/>
                  <wp:wrapSquare wrapText="bothSides"/>
                  <wp:docPr id="27" name="Imagen 27" descr="Resultado de imagen de logo youtub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Resultado de imagen de logo youtub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56C70AE" wp14:editId="3C2BAE22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0</wp:posOffset>
                  </wp:positionV>
                  <wp:extent cx="523875" cy="523875"/>
                  <wp:effectExtent l="0" t="0" r="9525" b="9525"/>
                  <wp:wrapSquare wrapText="bothSides"/>
                  <wp:docPr id="26" name="Imagen 26" descr="Resultado de imagen de logo linkedi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Resultado de imagen de logo linkedi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3910317" wp14:editId="3D3032A4">
                  <wp:simplePos x="0" y="0"/>
                  <wp:positionH relativeFrom="rightMargin">
                    <wp:posOffset>-3508376</wp:posOffset>
                  </wp:positionH>
                  <wp:positionV relativeFrom="paragraph">
                    <wp:posOffset>0</wp:posOffset>
                  </wp:positionV>
                  <wp:extent cx="504825" cy="504825"/>
                  <wp:effectExtent l="0" t="0" r="9525" b="9525"/>
                  <wp:wrapSquare wrapText="bothSides"/>
                  <wp:docPr id="25" name="Imagen 25" descr="Resultado de imagen de logo blo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Resultado de imagen de logo blo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9FC715A" wp14:editId="449577FD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0</wp:posOffset>
                  </wp:positionV>
                  <wp:extent cx="495300" cy="495300"/>
                  <wp:effectExtent l="0" t="0" r="0" b="0"/>
                  <wp:wrapSquare wrapText="bothSides"/>
                  <wp:docPr id="24" name="Imagen 24" descr="Imagen relacionad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relacionad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10EE" w:rsidRDefault="00B410EE" w:rsidP="00B410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234E3" w:rsidRDefault="002234E3" w:rsidP="00B410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2234E3" w:rsidRPr="00B410EE" w:rsidRDefault="002234E3" w:rsidP="00B410E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82DE5" w:rsidRPr="003211A9" w:rsidRDefault="002234E3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527685</wp:posOffset>
            </wp:positionV>
            <wp:extent cx="847725" cy="409575"/>
            <wp:effectExtent l="0" t="0" r="9525" b="9525"/>
            <wp:wrapSquare wrapText="bothSides"/>
            <wp:docPr id="6" name="Imagen 6" descr="cid:image024.png@01D3128A.60AE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id:image024.png@01D3128A.60AE787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1043940</wp:posOffset>
            </wp:positionH>
            <wp:positionV relativeFrom="paragraph">
              <wp:posOffset>441325</wp:posOffset>
            </wp:positionV>
            <wp:extent cx="1096645" cy="476250"/>
            <wp:effectExtent l="0" t="0" r="8255" b="0"/>
            <wp:wrapSquare wrapText="bothSides"/>
            <wp:docPr id="5" name="Imagen 5" descr="cid:image006.png@01D1850A.4D5A5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d:image006.png@01D1850A.4D5A5D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107950</wp:posOffset>
            </wp:positionV>
            <wp:extent cx="926465" cy="828675"/>
            <wp:effectExtent l="0" t="0" r="6985" b="9525"/>
            <wp:wrapSquare wrapText="bothSides"/>
            <wp:docPr id="7" name="Imagen 7" descr="cid:image007.jpg@01D16A60.A0F3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7.jpg@01D16A60.A0F3500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2DE5" w:rsidRPr="003211A9" w:rsidSect="00E7204D">
      <w:headerReference w:type="default" r:id="rId31"/>
      <w:pgSz w:w="11906" w:h="16838"/>
      <w:pgMar w:top="1418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1A" w:rsidRDefault="008E5C1A" w:rsidP="000B1319">
      <w:pPr>
        <w:spacing w:after="0" w:line="240" w:lineRule="auto"/>
      </w:pPr>
      <w:r>
        <w:separator/>
      </w:r>
    </w:p>
  </w:endnote>
  <w:endnote w:type="continuationSeparator" w:id="0">
    <w:p w:rsidR="008E5C1A" w:rsidRDefault="008E5C1A" w:rsidP="000B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1A" w:rsidRDefault="008E5C1A" w:rsidP="000B1319">
      <w:pPr>
        <w:spacing w:after="0" w:line="240" w:lineRule="auto"/>
      </w:pPr>
      <w:r>
        <w:separator/>
      </w:r>
    </w:p>
  </w:footnote>
  <w:footnote w:type="continuationSeparator" w:id="0">
    <w:p w:rsidR="008E5C1A" w:rsidRDefault="008E5C1A" w:rsidP="000B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19" w:rsidRDefault="00CE6356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rightMargin">
            <wp:posOffset>-2449830</wp:posOffset>
          </wp:positionH>
          <wp:positionV relativeFrom="paragraph">
            <wp:posOffset>6350</wp:posOffset>
          </wp:positionV>
          <wp:extent cx="523875" cy="523875"/>
          <wp:effectExtent l="0" t="0" r="9525" b="9525"/>
          <wp:wrapSquare wrapText="bothSides"/>
          <wp:docPr id="10" name="Imagen 10" descr="Resultado de imagen de logo blo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Resultado de imagen de logo blo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43815</wp:posOffset>
          </wp:positionV>
          <wp:extent cx="447040" cy="447040"/>
          <wp:effectExtent l="0" t="0" r="0" b="0"/>
          <wp:wrapSquare wrapText="bothSides"/>
          <wp:docPr id="11" name="Imagen 11" descr="Resultado de imagen de logo 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sultado de imagen de logo twitter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F6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3110865</wp:posOffset>
          </wp:positionH>
          <wp:positionV relativeFrom="paragraph">
            <wp:posOffset>5715</wp:posOffset>
          </wp:positionV>
          <wp:extent cx="495300" cy="495300"/>
          <wp:effectExtent l="0" t="0" r="0" b="0"/>
          <wp:wrapSquare wrapText="bothSides"/>
          <wp:docPr id="18" name="Imagen 18" descr="Imagen relacionada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relacionada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C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4780915</wp:posOffset>
          </wp:positionH>
          <wp:positionV relativeFrom="paragraph">
            <wp:posOffset>5715</wp:posOffset>
          </wp:positionV>
          <wp:extent cx="533400" cy="533400"/>
          <wp:effectExtent l="0" t="0" r="0" b="0"/>
          <wp:wrapSquare wrapText="bothSides"/>
          <wp:docPr id="19" name="Imagen 19" descr="Resultado de imagen de logo youtub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esultado de imagen de logo youtube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C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5715</wp:posOffset>
          </wp:positionV>
          <wp:extent cx="523875" cy="523875"/>
          <wp:effectExtent l="0" t="0" r="9525" b="9525"/>
          <wp:wrapSquare wrapText="bothSides"/>
          <wp:docPr id="20" name="Imagen 20" descr="Resultado de imagen de logo linkedin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de logo linkedin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319">
      <w:rPr>
        <w:noProof/>
        <w:lang w:val="es-ES" w:eastAsia="es-ES"/>
      </w:rPr>
      <w:drawing>
        <wp:inline distT="0" distB="0" distL="0" distR="0" wp14:anchorId="58D17E14" wp14:editId="3C9A6259">
          <wp:extent cx="2019048" cy="780952"/>
          <wp:effectExtent l="0" t="0" r="635" b="63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019048" cy="7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459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159B"/>
    <w:multiLevelType w:val="multilevel"/>
    <w:tmpl w:val="FF4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A9"/>
    <w:rsid w:val="00020A22"/>
    <w:rsid w:val="000B1319"/>
    <w:rsid w:val="000E40F6"/>
    <w:rsid w:val="00182DE5"/>
    <w:rsid w:val="002234E3"/>
    <w:rsid w:val="00261ACE"/>
    <w:rsid w:val="002B04AB"/>
    <w:rsid w:val="003211A9"/>
    <w:rsid w:val="0035028E"/>
    <w:rsid w:val="003542CD"/>
    <w:rsid w:val="00367DD6"/>
    <w:rsid w:val="0045709C"/>
    <w:rsid w:val="0047409F"/>
    <w:rsid w:val="004917BE"/>
    <w:rsid w:val="004B2805"/>
    <w:rsid w:val="004C1138"/>
    <w:rsid w:val="005E20C9"/>
    <w:rsid w:val="00627293"/>
    <w:rsid w:val="006578F3"/>
    <w:rsid w:val="00775A11"/>
    <w:rsid w:val="007F4816"/>
    <w:rsid w:val="007F7F6F"/>
    <w:rsid w:val="008C1C43"/>
    <w:rsid w:val="008D2CAD"/>
    <w:rsid w:val="008E5C1A"/>
    <w:rsid w:val="00902FC8"/>
    <w:rsid w:val="009D5F43"/>
    <w:rsid w:val="00A77459"/>
    <w:rsid w:val="00A802B3"/>
    <w:rsid w:val="00B11458"/>
    <w:rsid w:val="00B260BD"/>
    <w:rsid w:val="00B410EE"/>
    <w:rsid w:val="00BB051F"/>
    <w:rsid w:val="00BF60E6"/>
    <w:rsid w:val="00C35701"/>
    <w:rsid w:val="00C456DA"/>
    <w:rsid w:val="00C478AE"/>
    <w:rsid w:val="00C561D7"/>
    <w:rsid w:val="00C563D1"/>
    <w:rsid w:val="00CE6356"/>
    <w:rsid w:val="00DF291C"/>
    <w:rsid w:val="00E7204D"/>
    <w:rsid w:val="00EC0B29"/>
    <w:rsid w:val="00EC20A3"/>
    <w:rsid w:val="00ED1708"/>
    <w:rsid w:val="00F02FE4"/>
    <w:rsid w:val="00F042D4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1483D"/>
  <w15:chartTrackingRefBased/>
  <w15:docId w15:val="{A50AE8D2-368E-4616-AE79-0161639D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319"/>
  </w:style>
  <w:style w:type="paragraph" w:styleId="Piedepgina">
    <w:name w:val="footer"/>
    <w:basedOn w:val="Normal"/>
    <w:link w:val="PiedepginaCar"/>
    <w:uiPriority w:val="99"/>
    <w:unhideWhenUsed/>
    <w:rsid w:val="000B1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319"/>
  </w:style>
  <w:style w:type="character" w:customStyle="1" w:styleId="org">
    <w:name w:val="org"/>
    <w:basedOn w:val="Fuentedeprrafopredeter"/>
    <w:rsid w:val="00B410EE"/>
  </w:style>
  <w:style w:type="character" w:customStyle="1" w:styleId="locality">
    <w:name w:val="locality"/>
    <w:basedOn w:val="Fuentedeprrafopredeter"/>
    <w:rsid w:val="00B410EE"/>
  </w:style>
  <w:style w:type="character" w:customStyle="1" w:styleId="region">
    <w:name w:val="region"/>
    <w:basedOn w:val="Fuentedeprrafopredeter"/>
    <w:rsid w:val="00B410EE"/>
  </w:style>
  <w:style w:type="character" w:customStyle="1" w:styleId="postal-code">
    <w:name w:val="postal-code"/>
    <w:basedOn w:val="Fuentedeprrafopredeter"/>
    <w:rsid w:val="00B410EE"/>
  </w:style>
  <w:style w:type="character" w:styleId="Textoennegrita">
    <w:name w:val="Strong"/>
    <w:basedOn w:val="Fuentedeprrafopredeter"/>
    <w:uiPriority w:val="22"/>
    <w:qFormat/>
    <w:rsid w:val="00B410E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41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s://www.youtube.com/user/obehotelcom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://www.obehotel.com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hisspain?lang=es" TargetMode="External"/><Relationship Id="rId20" Type="http://schemas.openxmlformats.org/officeDocument/2006/relationships/hyperlink" Target="https://www.linkedin.com/company-beta/1220242/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facebook.com/Obehotel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obehotel.com?subject=Obehotel%20Web%20Promoci%C3%B3n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C:\Users\simona\AppData\Local\Microsoft\Windows\INetCache\Content.Outlook\CJJ4DGGP\*|www.obehotel.com|*" TargetMode="External"/><Relationship Id="rId22" Type="http://schemas.openxmlformats.org/officeDocument/2006/relationships/hyperlink" Target="http://www.obehotel.com/blog-motor-reservas-online/" TargetMode="External"/><Relationship Id="rId27" Type="http://schemas.openxmlformats.org/officeDocument/2006/relationships/image" Target="cid:image024.png@01D3128A.60AE7870" TargetMode="External"/><Relationship Id="rId30" Type="http://schemas.openxmlformats.org/officeDocument/2006/relationships/image" Target="cid:image023.jpg@01D3128A.60AE787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hyperlink" Target="https://twitter.com/hisspain?lang=es" TargetMode="External"/><Relationship Id="rId7" Type="http://schemas.openxmlformats.org/officeDocument/2006/relationships/hyperlink" Target="https://www.youtube.com/user/obehotelcom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www.obehotel.com/blog-motor-reservas-online/" TargetMode="External"/><Relationship Id="rId6" Type="http://schemas.openxmlformats.org/officeDocument/2006/relationships/image" Target="media/image17.png"/><Relationship Id="rId11" Type="http://schemas.openxmlformats.org/officeDocument/2006/relationships/image" Target="media/image20.png"/><Relationship Id="rId5" Type="http://schemas.openxmlformats.org/officeDocument/2006/relationships/hyperlink" Target="https://www.facebook.com/Obehotelcom/" TargetMode="External"/><Relationship Id="rId10" Type="http://schemas.openxmlformats.org/officeDocument/2006/relationships/image" Target="media/image19.png"/><Relationship Id="rId4" Type="http://schemas.openxmlformats.org/officeDocument/2006/relationships/image" Target="media/image16.png"/><Relationship Id="rId9" Type="http://schemas.openxmlformats.org/officeDocument/2006/relationships/hyperlink" Target="https://www.linkedin.com/company-beta/122024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Matthews</dc:creator>
  <cp:keywords/>
  <dc:description/>
  <cp:lastModifiedBy>Antonio Olloqui</cp:lastModifiedBy>
  <cp:revision>2</cp:revision>
  <cp:lastPrinted>2017-08-14T08:36:00Z</cp:lastPrinted>
  <dcterms:created xsi:type="dcterms:W3CDTF">2017-08-14T09:26:00Z</dcterms:created>
  <dcterms:modified xsi:type="dcterms:W3CDTF">2017-08-14T09:26:00Z</dcterms:modified>
</cp:coreProperties>
</file>